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40" w:rsidRDefault="00667E40" w:rsidP="00FE27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667E40" w:rsidRDefault="00667E40" w:rsidP="00FE27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667E40" w:rsidRDefault="00667E40" w:rsidP="00FE27F9">
      <w:pPr>
        <w:jc w:val="center"/>
        <w:rPr>
          <w:rFonts w:ascii="Arial" w:hAnsi="Arial" w:cs="Arial"/>
        </w:rPr>
      </w:pPr>
    </w:p>
    <w:p w:rsidR="00667E40" w:rsidRDefault="00667E40" w:rsidP="00FE27F9">
      <w:pPr>
        <w:jc w:val="center"/>
        <w:rPr>
          <w:rFonts w:ascii="Arial" w:hAnsi="Arial" w:cs="Arial"/>
        </w:rPr>
      </w:pPr>
    </w:p>
    <w:p w:rsidR="00667E40" w:rsidRDefault="00667E40" w:rsidP="00FE27F9">
      <w:pPr>
        <w:jc w:val="center"/>
        <w:rPr>
          <w:rFonts w:ascii="Arial" w:hAnsi="Arial" w:cs="Arial"/>
        </w:rPr>
      </w:pPr>
    </w:p>
    <w:p w:rsidR="00667E40" w:rsidRDefault="00667E40" w:rsidP="00FE27F9">
      <w:pPr>
        <w:jc w:val="center"/>
        <w:rPr>
          <w:rFonts w:ascii="Arial" w:hAnsi="Arial" w:cs="Arial"/>
        </w:rPr>
      </w:pPr>
    </w:p>
    <w:p w:rsidR="00667E40" w:rsidRDefault="00667E40" w:rsidP="00FE27F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667E40" w:rsidRDefault="00667E40" w:rsidP="00FE27F9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667E40" w:rsidRDefault="00667E40" w:rsidP="00FE27F9">
      <w:pPr>
        <w:rPr>
          <w:rFonts w:ascii="Arial" w:hAnsi="Arial" w:cs="Arial"/>
        </w:rPr>
      </w:pPr>
    </w:p>
    <w:p w:rsidR="00667E40" w:rsidRDefault="00667E40" w:rsidP="00FE27F9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667E40" w:rsidRDefault="00667E40" w:rsidP="00FE27F9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667E40" w:rsidRDefault="00667E40" w:rsidP="00FE27F9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667E40" w:rsidRDefault="00667E40" w:rsidP="0085258D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67E40" w:rsidRDefault="00667E40" w:rsidP="0085258D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67E40" w:rsidRDefault="00667E40" w:rsidP="0085258D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5258D">
        <w:rPr>
          <w:rFonts w:ascii="Arial" w:hAnsi="Arial" w:cs="Arial"/>
          <w:b/>
          <w:color w:val="000000"/>
          <w:sz w:val="22"/>
          <w:szCs w:val="22"/>
        </w:rPr>
        <w:t>Вариант 3</w:t>
      </w:r>
    </w:p>
    <w:p w:rsidR="00667E40" w:rsidRPr="0085258D" w:rsidRDefault="00667E40" w:rsidP="0085258D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1.Укажите, на какие государства Аристотель ссылается в своем труде «Политика»</w:t>
      </w:r>
    </w:p>
    <w:p w:rsidR="00667E40" w:rsidRPr="000D4AF5" w:rsidRDefault="00667E40" w:rsidP="0085258D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Только на античные</w:t>
      </w:r>
    </w:p>
    <w:p w:rsidR="00667E40" w:rsidRPr="000D4AF5" w:rsidRDefault="00667E40" w:rsidP="0085258D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На античные со ссылками на Египет, Вавилон и Персию</w:t>
      </w:r>
    </w:p>
    <w:p w:rsidR="00667E40" w:rsidRPr="000D4AF5" w:rsidRDefault="00667E40" w:rsidP="0085258D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На античные со ссылками на Вавилон, Ассирию и Индию</w:t>
      </w:r>
    </w:p>
    <w:p w:rsidR="00667E40" w:rsidRPr="000D4AF5" w:rsidRDefault="00667E40" w:rsidP="0085258D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На античные со ссылками на готов, гуннов, кельтов</w:t>
      </w: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2.Укажите, чем, по мнению Аристотеля, монархия отличается от тирании</w:t>
      </w:r>
    </w:p>
    <w:p w:rsidR="00667E40" w:rsidRPr="000D4AF5" w:rsidRDefault="00667E40" w:rsidP="0085258D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Формой экономики</w:t>
      </w:r>
    </w:p>
    <w:p w:rsidR="00667E40" w:rsidRPr="000D4AF5" w:rsidRDefault="00667E40" w:rsidP="0085258D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Формой правления</w:t>
      </w:r>
    </w:p>
    <w:p w:rsidR="00667E40" w:rsidRPr="000D4AF5" w:rsidRDefault="00667E40" w:rsidP="0085258D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Внешней политикой</w:t>
      </w:r>
    </w:p>
    <w:p w:rsidR="00667E40" w:rsidRPr="000D4AF5" w:rsidRDefault="00667E40" w:rsidP="0085258D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Мотивами правителя</w:t>
      </w: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3.Укажите, чем, по мнению Аристотеля, отличается демократия от политии</w:t>
      </w:r>
    </w:p>
    <w:p w:rsidR="00667E40" w:rsidRPr="000D4AF5" w:rsidRDefault="00667E40" w:rsidP="0085258D">
      <w:pPr>
        <w:pStyle w:val="BodyTextIndent"/>
        <w:numPr>
          <w:ilvl w:val="0"/>
          <w:numId w:val="22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Наличием конституции в политии ?</w:t>
      </w:r>
    </w:p>
    <w:p w:rsidR="00667E40" w:rsidRPr="000D4AF5" w:rsidRDefault="00667E40" w:rsidP="0085258D">
      <w:pPr>
        <w:pStyle w:val="BodyTextIndent"/>
        <w:numPr>
          <w:ilvl w:val="0"/>
          <w:numId w:val="22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Наличием конституции в демократии</w:t>
      </w:r>
    </w:p>
    <w:p w:rsidR="00667E40" w:rsidRPr="000D4AF5" w:rsidRDefault="00667E40" w:rsidP="0085258D">
      <w:pPr>
        <w:pStyle w:val="BodyTextIndent"/>
        <w:numPr>
          <w:ilvl w:val="0"/>
          <w:numId w:val="22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Наличием разделения властей в политии</w:t>
      </w:r>
    </w:p>
    <w:p w:rsidR="00667E40" w:rsidRPr="000D4AF5" w:rsidRDefault="00667E40" w:rsidP="0085258D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4.Укажите, какой из способов назначения человека на должность, по мнению Аристотеля наиболее характерен для демократии</w:t>
      </w:r>
    </w:p>
    <w:p w:rsidR="00667E40" w:rsidRPr="000D4AF5" w:rsidRDefault="00667E40" w:rsidP="0085258D">
      <w:pPr>
        <w:pStyle w:val="BodyTextIndent"/>
        <w:numPr>
          <w:ilvl w:val="0"/>
          <w:numId w:val="2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При помощи равных и всеобщих выборов</w:t>
      </w:r>
    </w:p>
    <w:p w:rsidR="00667E40" w:rsidRPr="000D4AF5" w:rsidRDefault="00667E40" w:rsidP="0085258D">
      <w:pPr>
        <w:pStyle w:val="BodyTextIndent"/>
        <w:numPr>
          <w:ilvl w:val="0"/>
          <w:numId w:val="2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При помощи выборов, где право голоса имеет только часть населения</w:t>
      </w:r>
    </w:p>
    <w:p w:rsidR="00667E40" w:rsidRPr="000D4AF5" w:rsidRDefault="00667E40" w:rsidP="0085258D">
      <w:pPr>
        <w:pStyle w:val="BodyTextIndent"/>
        <w:numPr>
          <w:ilvl w:val="0"/>
          <w:numId w:val="2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При помощи выборов, где все имеют право голоса, но не все  могут быть избраны</w:t>
      </w:r>
    </w:p>
    <w:p w:rsidR="00667E40" w:rsidRPr="000D4AF5" w:rsidRDefault="00667E40" w:rsidP="0085258D">
      <w:pPr>
        <w:pStyle w:val="BodyTextIndent"/>
        <w:numPr>
          <w:ilvl w:val="0"/>
          <w:numId w:val="21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При помощи жребия</w:t>
      </w: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5.Укажите за счет каких источников, по мнению Аристотеля, должна формироваться собственность гражданина</w:t>
      </w:r>
    </w:p>
    <w:p w:rsidR="00667E40" w:rsidRPr="000D4AF5" w:rsidRDefault="00667E40" w:rsidP="0085258D">
      <w:pPr>
        <w:pStyle w:val="BodyTextIndent"/>
        <w:numPr>
          <w:ilvl w:val="0"/>
          <w:numId w:val="2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За счет его личного труда на земле</w:t>
      </w:r>
    </w:p>
    <w:p w:rsidR="00667E40" w:rsidRPr="000D4AF5" w:rsidRDefault="00667E40" w:rsidP="0085258D">
      <w:pPr>
        <w:pStyle w:val="BodyTextIndent"/>
        <w:numPr>
          <w:ilvl w:val="0"/>
          <w:numId w:val="2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За счет труда на земле его рабов и слуг</w:t>
      </w:r>
    </w:p>
    <w:p w:rsidR="00667E40" w:rsidRPr="000D4AF5" w:rsidRDefault="00667E40" w:rsidP="0085258D">
      <w:pPr>
        <w:pStyle w:val="BodyTextIndent"/>
        <w:numPr>
          <w:ilvl w:val="0"/>
          <w:numId w:val="2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За счет личного труда в ремесле или торговле</w:t>
      </w:r>
    </w:p>
    <w:p w:rsidR="00667E40" w:rsidRPr="000D4AF5" w:rsidRDefault="00667E40" w:rsidP="0085258D">
      <w:pPr>
        <w:pStyle w:val="BodyTextIndent"/>
        <w:numPr>
          <w:ilvl w:val="0"/>
          <w:numId w:val="2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За счет труда рабов и слуг в ремесле или торговле</w:t>
      </w: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6.Укажите каким критериям, по мнению Аристотеля, должен соответствовать человек, чтобы быть гражданином</w:t>
      </w:r>
    </w:p>
    <w:p w:rsidR="00667E40" w:rsidRPr="000D4AF5" w:rsidRDefault="00667E40" w:rsidP="0085258D">
      <w:pPr>
        <w:pStyle w:val="BodyTextIndent"/>
        <w:numPr>
          <w:ilvl w:val="0"/>
          <w:numId w:val="1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 xml:space="preserve">Он должен иметь соответствующее образование и правильно </w:t>
      </w:r>
    </w:p>
    <w:p w:rsidR="00667E40" w:rsidRPr="000D4AF5" w:rsidRDefault="00667E40" w:rsidP="0085258D">
      <w:pPr>
        <w:pStyle w:val="BodyTextIndent"/>
        <w:numPr>
          <w:ilvl w:val="0"/>
          <w:numId w:val="1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нажитую собственность</w:t>
      </w:r>
    </w:p>
    <w:p w:rsidR="00667E40" w:rsidRPr="000D4AF5" w:rsidRDefault="00667E40" w:rsidP="0085258D">
      <w:pPr>
        <w:pStyle w:val="BodyTextIndent"/>
        <w:numPr>
          <w:ilvl w:val="0"/>
          <w:numId w:val="1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Он должен иметь образование и быть этническим греком</w:t>
      </w:r>
    </w:p>
    <w:p w:rsidR="00667E40" w:rsidRPr="000D4AF5" w:rsidRDefault="00667E40" w:rsidP="0085258D">
      <w:pPr>
        <w:pStyle w:val="BodyTextIndent"/>
        <w:numPr>
          <w:ilvl w:val="0"/>
          <w:numId w:val="1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Он должен иметь правильно нажитую собственность и быть греком</w:t>
      </w:r>
    </w:p>
    <w:p w:rsidR="00667E40" w:rsidRPr="000D4AF5" w:rsidRDefault="00667E40" w:rsidP="0085258D">
      <w:pPr>
        <w:pStyle w:val="BodyTextIndent"/>
        <w:numPr>
          <w:ilvl w:val="0"/>
          <w:numId w:val="1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Он должен быть греком, иметь собственность и образование</w:t>
      </w: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7.Выберите утверждение, адекватно передающее отношение Аристотеля к рабству</w:t>
      </w:r>
    </w:p>
    <w:p w:rsidR="00667E40" w:rsidRPr="000D4AF5" w:rsidRDefault="00667E40" w:rsidP="0085258D">
      <w:pPr>
        <w:pStyle w:val="BodyTextIndent"/>
        <w:numPr>
          <w:ilvl w:val="0"/>
          <w:numId w:val="1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Рабство – это зло, подлежащее уничтожению</w:t>
      </w:r>
    </w:p>
    <w:p w:rsidR="00667E40" w:rsidRPr="000D4AF5" w:rsidRDefault="00667E40" w:rsidP="0085258D">
      <w:pPr>
        <w:pStyle w:val="BodyTextIndent"/>
        <w:numPr>
          <w:ilvl w:val="0"/>
          <w:numId w:val="1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Рабство – зло, являющиеся неизбежным</w:t>
      </w:r>
    </w:p>
    <w:p w:rsidR="00667E40" w:rsidRPr="000D4AF5" w:rsidRDefault="00667E40" w:rsidP="0085258D">
      <w:pPr>
        <w:pStyle w:val="BodyTextIndent"/>
        <w:numPr>
          <w:ilvl w:val="0"/>
          <w:numId w:val="1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Рабство допустимо, если раб принадлежит к низшей расе</w:t>
      </w:r>
    </w:p>
    <w:p w:rsidR="00667E40" w:rsidRPr="000D4AF5" w:rsidRDefault="00667E40" w:rsidP="0085258D">
      <w:pPr>
        <w:pStyle w:val="BodyTextIndent"/>
        <w:numPr>
          <w:ilvl w:val="0"/>
          <w:numId w:val="1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Рабство допустимо без всяких ограничений</w:t>
      </w:r>
      <w:r w:rsidRPr="000D4AF5">
        <w:rPr>
          <w:rFonts w:ascii="Arial" w:hAnsi="Arial" w:cs="Arial"/>
          <w:color w:val="000000"/>
          <w:sz w:val="22"/>
          <w:szCs w:val="22"/>
        </w:rPr>
        <w:tab/>
      </w: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8.Какие формы политического устройства, по мнению Полибия, сочетались в Римской республике</w:t>
      </w:r>
    </w:p>
    <w:p w:rsidR="00667E40" w:rsidRPr="000D4AF5" w:rsidRDefault="00667E40" w:rsidP="0085258D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667E40" w:rsidRPr="000D4AF5" w:rsidRDefault="00667E40" w:rsidP="0085258D">
      <w:pPr>
        <w:pStyle w:val="BodyTextIndent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Демократия, монархия, аристократия</w:t>
      </w:r>
    </w:p>
    <w:p w:rsidR="00667E40" w:rsidRPr="000D4AF5" w:rsidRDefault="00667E40" w:rsidP="0085258D">
      <w:pPr>
        <w:pStyle w:val="BodyTextIndent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Монархия, аристократия, полития</w:t>
      </w:r>
    </w:p>
    <w:p w:rsidR="00667E40" w:rsidRPr="000D4AF5" w:rsidRDefault="00667E40" w:rsidP="0085258D">
      <w:pPr>
        <w:pStyle w:val="BodyTextIndent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Аристократия, полития, олигархия</w:t>
      </w:r>
    </w:p>
    <w:p w:rsidR="00667E40" w:rsidRPr="000D4AF5" w:rsidRDefault="00667E40" w:rsidP="0085258D">
      <w:pPr>
        <w:pStyle w:val="BodyTextIndent2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0D4AF5">
        <w:rPr>
          <w:rFonts w:ascii="Arial" w:hAnsi="Arial" w:cs="Arial"/>
          <w:color w:val="000000"/>
          <w:sz w:val="22"/>
          <w:szCs w:val="22"/>
        </w:rPr>
        <w:t>Полития, олигархия, тирания</w:t>
      </w:r>
    </w:p>
    <w:p w:rsidR="00667E40" w:rsidRDefault="00667E40" w:rsidP="0085258D">
      <w:pPr>
        <w:spacing w:line="240" w:lineRule="auto"/>
        <w:jc w:val="both"/>
      </w:pPr>
    </w:p>
    <w:p w:rsidR="00667E40" w:rsidRPr="002339BA" w:rsidRDefault="00667E40" w:rsidP="008525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2339BA">
        <w:rPr>
          <w:rFonts w:ascii="Arial" w:hAnsi="Arial" w:cs="Arial"/>
        </w:rPr>
        <w:t>. Классы зависят от:</w:t>
      </w:r>
    </w:p>
    <w:p w:rsidR="00667E40" w:rsidRPr="002339BA" w:rsidRDefault="00667E40" w:rsidP="0085258D">
      <w:pPr>
        <w:pStyle w:val="body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общественно-политических убеждений</w:t>
      </w:r>
    </w:p>
    <w:p w:rsidR="00667E40" w:rsidRPr="002339BA" w:rsidRDefault="00667E40" w:rsidP="0085258D">
      <w:pPr>
        <w:pStyle w:val="body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классового положения семьи</w:t>
      </w:r>
    </w:p>
    <w:p w:rsidR="00667E40" w:rsidRPr="002339BA" w:rsidRDefault="00667E40" w:rsidP="0085258D">
      <w:pPr>
        <w:pStyle w:val="body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экономических различий между группами людей</w:t>
      </w:r>
    </w:p>
    <w:p w:rsidR="00667E40" w:rsidRPr="00777C5B" w:rsidRDefault="00667E40" w:rsidP="0085258D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667E40" w:rsidRPr="002339BA" w:rsidRDefault="00667E40" w:rsidP="008525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10</w:t>
      </w:r>
      <w:r w:rsidRPr="00777C5B">
        <w:rPr>
          <w:rFonts w:ascii="Arial" w:hAnsi="Arial" w:cs="Arial"/>
          <w:color w:val="000000"/>
        </w:rPr>
        <w:t>.</w:t>
      </w:r>
      <w:r w:rsidRPr="00754BBE">
        <w:rPr>
          <w:rFonts w:ascii="Arial" w:hAnsi="Arial" w:cs="Arial"/>
        </w:rPr>
        <w:t xml:space="preserve"> </w:t>
      </w:r>
      <w:r w:rsidRPr="002339BA">
        <w:rPr>
          <w:rFonts w:ascii="Arial" w:hAnsi="Arial" w:cs="Arial"/>
        </w:rPr>
        <w:t>Изменение  положения индивида или группы в системе социальной стратификации называется:</w:t>
      </w:r>
    </w:p>
    <w:p w:rsidR="00667E40" w:rsidRPr="002339BA" w:rsidRDefault="00667E40" w:rsidP="0085258D">
      <w:pPr>
        <w:pStyle w:val="body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профессиональным ростом</w:t>
      </w:r>
    </w:p>
    <w:p w:rsidR="00667E40" w:rsidRPr="002339BA" w:rsidRDefault="00667E40" w:rsidP="0085258D">
      <w:pPr>
        <w:pStyle w:val="body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 xml:space="preserve">социальной мобильностью </w:t>
      </w:r>
    </w:p>
    <w:p w:rsidR="00667E40" w:rsidRPr="002339BA" w:rsidRDefault="00667E40" w:rsidP="0085258D">
      <w:pPr>
        <w:pStyle w:val="body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возрастными изменениями</w:t>
      </w:r>
    </w:p>
    <w:p w:rsidR="00667E40" w:rsidRPr="00777C5B" w:rsidRDefault="00667E40" w:rsidP="0085258D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667E40" w:rsidRPr="002339BA" w:rsidRDefault="00667E40" w:rsidP="008525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11</w:t>
      </w:r>
      <w:r w:rsidRPr="00777C5B">
        <w:rPr>
          <w:rFonts w:ascii="Arial" w:hAnsi="Arial" w:cs="Arial"/>
          <w:color w:val="000000"/>
        </w:rPr>
        <w:t>.</w:t>
      </w:r>
      <w:r w:rsidRPr="00754BBE">
        <w:rPr>
          <w:rFonts w:ascii="Arial" w:hAnsi="Arial" w:cs="Arial"/>
        </w:rPr>
        <w:t xml:space="preserve"> </w:t>
      </w:r>
      <w:r w:rsidRPr="002339BA">
        <w:rPr>
          <w:rFonts w:ascii="Arial" w:hAnsi="Arial" w:cs="Arial"/>
        </w:rPr>
        <w:t>Слово "страта" означает:</w:t>
      </w:r>
    </w:p>
    <w:p w:rsidR="00667E40" w:rsidRPr="002339BA" w:rsidRDefault="00667E40" w:rsidP="0085258D">
      <w:pPr>
        <w:pStyle w:val="body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слой</w:t>
      </w:r>
    </w:p>
    <w:p w:rsidR="00667E40" w:rsidRPr="002339BA" w:rsidRDefault="00667E40" w:rsidP="0085258D">
      <w:pPr>
        <w:pStyle w:val="body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группа</w:t>
      </w:r>
    </w:p>
    <w:p w:rsidR="00667E40" w:rsidRPr="002339BA" w:rsidRDefault="00667E40" w:rsidP="0085258D">
      <w:pPr>
        <w:pStyle w:val="body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класс</w:t>
      </w:r>
    </w:p>
    <w:p w:rsidR="00667E40" w:rsidRPr="00777C5B" w:rsidRDefault="00667E40" w:rsidP="0085258D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667E40" w:rsidRPr="00777C5B" w:rsidRDefault="00667E40" w:rsidP="0085258D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</w:t>
      </w:r>
      <w:r w:rsidRPr="00777C5B">
        <w:rPr>
          <w:rFonts w:ascii="Arial" w:hAnsi="Arial" w:cs="Arial"/>
          <w:color w:val="000000"/>
        </w:rPr>
        <w:t>.Процесс формирования общих устойчивых черт личности называется</w:t>
      </w:r>
    </w:p>
    <w:p w:rsidR="00667E40" w:rsidRPr="00777C5B" w:rsidRDefault="00667E40" w:rsidP="0085258D">
      <w:pPr>
        <w:pStyle w:val="body"/>
        <w:numPr>
          <w:ilvl w:val="0"/>
          <w:numId w:val="23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обучение</w:t>
      </w:r>
    </w:p>
    <w:p w:rsidR="00667E40" w:rsidRPr="00777C5B" w:rsidRDefault="00667E40" w:rsidP="0085258D">
      <w:pPr>
        <w:pStyle w:val="body"/>
        <w:numPr>
          <w:ilvl w:val="0"/>
          <w:numId w:val="23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воспитание</w:t>
      </w:r>
    </w:p>
    <w:p w:rsidR="00667E40" w:rsidRPr="00777C5B" w:rsidRDefault="00667E40" w:rsidP="0085258D">
      <w:pPr>
        <w:pStyle w:val="body"/>
        <w:numPr>
          <w:ilvl w:val="0"/>
          <w:numId w:val="23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 xml:space="preserve">социализация </w:t>
      </w:r>
    </w:p>
    <w:p w:rsidR="00667E40" w:rsidRPr="00777C5B" w:rsidRDefault="00667E40" w:rsidP="0085258D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667E40" w:rsidRPr="00777C5B" w:rsidRDefault="00667E40" w:rsidP="0085258D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</w:t>
      </w:r>
      <w:r w:rsidRPr="00777C5B">
        <w:rPr>
          <w:rFonts w:ascii="Arial" w:hAnsi="Arial" w:cs="Arial"/>
          <w:color w:val="000000"/>
        </w:rPr>
        <w:t>.Социальные норм</w:t>
      </w:r>
      <w:bookmarkStart w:id="0" w:name="_Hlt466278942"/>
      <w:bookmarkEnd w:id="0"/>
      <w:r w:rsidRPr="00777C5B">
        <w:rPr>
          <w:rFonts w:ascii="Arial" w:hAnsi="Arial" w:cs="Arial"/>
          <w:color w:val="000000"/>
        </w:rPr>
        <w:t>ы и ценности становятся элементом внутреннего мира человека на фазе</w:t>
      </w:r>
    </w:p>
    <w:p w:rsidR="00667E40" w:rsidRPr="00777C5B" w:rsidRDefault="00667E40" w:rsidP="0085258D">
      <w:pPr>
        <w:pStyle w:val="body"/>
        <w:numPr>
          <w:ilvl w:val="0"/>
          <w:numId w:val="24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адаптации</w:t>
      </w:r>
    </w:p>
    <w:p w:rsidR="00667E40" w:rsidRPr="00777C5B" w:rsidRDefault="00667E40" w:rsidP="0085258D">
      <w:pPr>
        <w:pStyle w:val="body"/>
        <w:numPr>
          <w:ilvl w:val="0"/>
          <w:numId w:val="24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интериоризации</w:t>
      </w:r>
    </w:p>
    <w:p w:rsidR="00667E40" w:rsidRPr="00777C5B" w:rsidRDefault="00667E40" w:rsidP="0085258D">
      <w:pPr>
        <w:pStyle w:val="body"/>
        <w:numPr>
          <w:ilvl w:val="0"/>
          <w:numId w:val="24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 xml:space="preserve">поляризации </w:t>
      </w:r>
    </w:p>
    <w:p w:rsidR="00667E40" w:rsidRPr="00777C5B" w:rsidRDefault="00667E40" w:rsidP="0085258D">
      <w:pPr>
        <w:pStyle w:val="body"/>
        <w:ind w:firstLine="0"/>
        <w:rPr>
          <w:rFonts w:ascii="Arial" w:hAnsi="Arial" w:cs="Arial"/>
          <w:color w:val="000000"/>
          <w:sz w:val="22"/>
          <w:szCs w:val="22"/>
        </w:rPr>
      </w:pPr>
    </w:p>
    <w:p w:rsidR="00667E40" w:rsidRPr="00777C5B" w:rsidRDefault="00667E40" w:rsidP="0085258D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</w:t>
      </w:r>
      <w:r w:rsidRPr="00777C5B">
        <w:rPr>
          <w:rFonts w:ascii="Arial" w:hAnsi="Arial" w:cs="Arial"/>
          <w:color w:val="000000"/>
        </w:rPr>
        <w:t>.Главная характеристика социальных норм состоит в:</w:t>
      </w:r>
    </w:p>
    <w:p w:rsidR="00667E40" w:rsidRPr="00777C5B" w:rsidRDefault="00667E40" w:rsidP="0085258D">
      <w:pPr>
        <w:pStyle w:val="body"/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релятивность</w:t>
      </w:r>
    </w:p>
    <w:p w:rsidR="00667E40" w:rsidRPr="00777C5B" w:rsidRDefault="00667E40" w:rsidP="0085258D">
      <w:pPr>
        <w:pStyle w:val="body"/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устойчивость</w:t>
      </w:r>
    </w:p>
    <w:p w:rsidR="00667E40" w:rsidRPr="00777C5B" w:rsidRDefault="00667E40" w:rsidP="0085258D">
      <w:pPr>
        <w:pStyle w:val="body"/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непостоянство</w:t>
      </w:r>
    </w:p>
    <w:p w:rsidR="00667E40" w:rsidRPr="00777C5B" w:rsidRDefault="00667E40" w:rsidP="0085258D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667E40" w:rsidRPr="00777C5B" w:rsidRDefault="00667E40" w:rsidP="0085258D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</w:t>
      </w:r>
      <w:r w:rsidRPr="00777C5B">
        <w:rPr>
          <w:rFonts w:ascii="Arial" w:hAnsi="Arial" w:cs="Arial"/>
          <w:color w:val="000000"/>
        </w:rPr>
        <w:t>.Социальный контроль - это:</w:t>
      </w:r>
    </w:p>
    <w:p w:rsidR="00667E40" w:rsidRPr="00777C5B" w:rsidRDefault="00667E40" w:rsidP="0085258D">
      <w:pPr>
        <w:pStyle w:val="body"/>
        <w:numPr>
          <w:ilvl w:val="0"/>
          <w:numId w:val="26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деятельность органов внутренних дел</w:t>
      </w:r>
    </w:p>
    <w:p w:rsidR="00667E40" w:rsidRPr="00777C5B" w:rsidRDefault="00667E40" w:rsidP="0085258D">
      <w:pPr>
        <w:pStyle w:val="body"/>
        <w:numPr>
          <w:ilvl w:val="0"/>
          <w:numId w:val="26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 xml:space="preserve">усилия общества по предотвращению девиации </w:t>
      </w:r>
    </w:p>
    <w:p w:rsidR="00667E40" w:rsidRPr="00777C5B" w:rsidRDefault="00667E40" w:rsidP="0085258D">
      <w:pPr>
        <w:pStyle w:val="body"/>
        <w:numPr>
          <w:ilvl w:val="0"/>
          <w:numId w:val="26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воспитание членов общества</w:t>
      </w:r>
    </w:p>
    <w:p w:rsidR="00667E40" w:rsidRDefault="00667E40" w:rsidP="0085258D">
      <w:pPr>
        <w:spacing w:line="240" w:lineRule="auto"/>
        <w:jc w:val="both"/>
      </w:pPr>
    </w:p>
    <w:p w:rsidR="00667E40" w:rsidRDefault="00667E40" w:rsidP="0085258D">
      <w:pPr>
        <w:spacing w:line="240" w:lineRule="auto"/>
        <w:jc w:val="both"/>
      </w:pPr>
    </w:p>
    <w:p w:rsidR="00667E40" w:rsidRDefault="00667E40" w:rsidP="0085258D">
      <w:pPr>
        <w:spacing w:line="240" w:lineRule="auto"/>
        <w:jc w:val="both"/>
      </w:pPr>
    </w:p>
    <w:p w:rsidR="00667E40" w:rsidRDefault="00667E40" w:rsidP="00EF474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667E40" w:rsidRDefault="00667E40" w:rsidP="0085258D">
      <w:pPr>
        <w:spacing w:line="240" w:lineRule="auto"/>
        <w:jc w:val="both"/>
      </w:pPr>
    </w:p>
    <w:p w:rsidR="00667E40" w:rsidRDefault="00667E40" w:rsidP="0085258D">
      <w:pPr>
        <w:spacing w:line="240" w:lineRule="auto"/>
        <w:jc w:val="both"/>
      </w:pPr>
    </w:p>
    <w:p w:rsidR="00667E40" w:rsidRDefault="00667E40" w:rsidP="0085258D">
      <w:pPr>
        <w:spacing w:line="240" w:lineRule="auto"/>
        <w:jc w:val="both"/>
      </w:pPr>
    </w:p>
    <w:p w:rsidR="00667E40" w:rsidRDefault="00667E40" w:rsidP="0085258D">
      <w:pPr>
        <w:spacing w:line="240" w:lineRule="auto"/>
        <w:jc w:val="both"/>
      </w:pPr>
    </w:p>
    <w:p w:rsidR="00667E40" w:rsidRPr="000D4AF5" w:rsidRDefault="00667E40" w:rsidP="0085258D">
      <w:pPr>
        <w:spacing w:line="240" w:lineRule="auto"/>
        <w:jc w:val="both"/>
        <w:rPr>
          <w:b/>
        </w:rPr>
      </w:pPr>
    </w:p>
    <w:sectPr w:rsidR="00667E40" w:rsidRPr="000D4AF5" w:rsidSect="007E3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8BD"/>
    <w:multiLevelType w:val="hybridMultilevel"/>
    <w:tmpl w:val="B0FC45AC"/>
    <w:lvl w:ilvl="0" w:tplc="DCB80ED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C22C2B"/>
    <w:multiLevelType w:val="hybridMultilevel"/>
    <w:tmpl w:val="44A4B2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FC0EB6"/>
    <w:multiLevelType w:val="hybridMultilevel"/>
    <w:tmpl w:val="B448BBAE"/>
    <w:lvl w:ilvl="0" w:tplc="803016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D771FA"/>
    <w:multiLevelType w:val="hybridMultilevel"/>
    <w:tmpl w:val="8344518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E4A56C3"/>
    <w:multiLevelType w:val="hybridMultilevel"/>
    <w:tmpl w:val="9830CEC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3B2FFD"/>
    <w:multiLevelType w:val="hybridMultilevel"/>
    <w:tmpl w:val="79A4FE76"/>
    <w:lvl w:ilvl="0" w:tplc="803016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6820A5"/>
    <w:multiLevelType w:val="hybridMultilevel"/>
    <w:tmpl w:val="28EE79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E607BB"/>
    <w:multiLevelType w:val="hybridMultilevel"/>
    <w:tmpl w:val="96941410"/>
    <w:lvl w:ilvl="0" w:tplc="803016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5F67B5"/>
    <w:multiLevelType w:val="hybridMultilevel"/>
    <w:tmpl w:val="987A2240"/>
    <w:lvl w:ilvl="0" w:tplc="803016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3D18E3"/>
    <w:multiLevelType w:val="hybridMultilevel"/>
    <w:tmpl w:val="D32826CA"/>
    <w:lvl w:ilvl="0" w:tplc="803016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892F8A"/>
    <w:multiLevelType w:val="hybridMultilevel"/>
    <w:tmpl w:val="DD9EB1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3C4612"/>
    <w:multiLevelType w:val="hybridMultilevel"/>
    <w:tmpl w:val="A6A469DA"/>
    <w:lvl w:ilvl="0" w:tplc="803016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042763"/>
    <w:multiLevelType w:val="hybridMultilevel"/>
    <w:tmpl w:val="663ECC36"/>
    <w:lvl w:ilvl="0" w:tplc="803016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A7624F"/>
    <w:multiLevelType w:val="hybridMultilevel"/>
    <w:tmpl w:val="71924B14"/>
    <w:lvl w:ilvl="0" w:tplc="803016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626A07"/>
    <w:multiLevelType w:val="hybridMultilevel"/>
    <w:tmpl w:val="D854B9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8D029F"/>
    <w:multiLevelType w:val="hybridMultilevel"/>
    <w:tmpl w:val="851E70B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BC7E79"/>
    <w:multiLevelType w:val="hybridMultilevel"/>
    <w:tmpl w:val="999206F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4700D0"/>
    <w:multiLevelType w:val="hybridMultilevel"/>
    <w:tmpl w:val="A5E8249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D675D1"/>
    <w:multiLevelType w:val="hybridMultilevel"/>
    <w:tmpl w:val="469E94EA"/>
    <w:lvl w:ilvl="0" w:tplc="803016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F41AE4"/>
    <w:multiLevelType w:val="hybridMultilevel"/>
    <w:tmpl w:val="85D4B1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641152"/>
    <w:multiLevelType w:val="hybridMultilevel"/>
    <w:tmpl w:val="59FEE8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6D55B6"/>
    <w:multiLevelType w:val="hybridMultilevel"/>
    <w:tmpl w:val="D6B448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B56EB5"/>
    <w:multiLevelType w:val="hybridMultilevel"/>
    <w:tmpl w:val="AFFCD6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4D237B"/>
    <w:multiLevelType w:val="hybridMultilevel"/>
    <w:tmpl w:val="B6DEE9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F51F58"/>
    <w:multiLevelType w:val="hybridMultilevel"/>
    <w:tmpl w:val="E4E01836"/>
    <w:lvl w:ilvl="0" w:tplc="803016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E60C72"/>
    <w:multiLevelType w:val="hybridMultilevel"/>
    <w:tmpl w:val="B68E05D6"/>
    <w:lvl w:ilvl="0" w:tplc="803016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E321C5"/>
    <w:multiLevelType w:val="hybridMultilevel"/>
    <w:tmpl w:val="8430AEDC"/>
    <w:lvl w:ilvl="0" w:tplc="803016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180753"/>
    <w:multiLevelType w:val="hybridMultilevel"/>
    <w:tmpl w:val="50AC4F52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C0108E7"/>
    <w:multiLevelType w:val="hybridMultilevel"/>
    <w:tmpl w:val="6F56C544"/>
    <w:lvl w:ilvl="0" w:tplc="803016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22"/>
  </w:num>
  <w:num w:numId="4">
    <w:abstractNumId w:val="2"/>
  </w:num>
  <w:num w:numId="5">
    <w:abstractNumId w:val="18"/>
  </w:num>
  <w:num w:numId="6">
    <w:abstractNumId w:val="7"/>
  </w:num>
  <w:num w:numId="7">
    <w:abstractNumId w:val="28"/>
  </w:num>
  <w:num w:numId="8">
    <w:abstractNumId w:val="9"/>
  </w:num>
  <w:num w:numId="9">
    <w:abstractNumId w:val="11"/>
  </w:num>
  <w:num w:numId="10">
    <w:abstractNumId w:val="13"/>
  </w:num>
  <w:num w:numId="11">
    <w:abstractNumId w:val="26"/>
  </w:num>
  <w:num w:numId="12">
    <w:abstractNumId w:val="25"/>
  </w:num>
  <w:num w:numId="13">
    <w:abstractNumId w:val="5"/>
  </w:num>
  <w:num w:numId="14">
    <w:abstractNumId w:val="24"/>
  </w:num>
  <w:num w:numId="15">
    <w:abstractNumId w:val="8"/>
  </w:num>
  <w:num w:numId="16">
    <w:abstractNumId w:val="12"/>
  </w:num>
  <w:num w:numId="17">
    <w:abstractNumId w:val="10"/>
  </w:num>
  <w:num w:numId="18">
    <w:abstractNumId w:val="1"/>
  </w:num>
  <w:num w:numId="19">
    <w:abstractNumId w:val="3"/>
  </w:num>
  <w:num w:numId="20">
    <w:abstractNumId w:val="21"/>
  </w:num>
  <w:num w:numId="21">
    <w:abstractNumId w:val="27"/>
  </w:num>
  <w:num w:numId="22">
    <w:abstractNumId w:val="14"/>
  </w:num>
  <w:num w:numId="23">
    <w:abstractNumId w:val="6"/>
  </w:num>
  <w:num w:numId="24">
    <w:abstractNumId w:val="23"/>
  </w:num>
  <w:num w:numId="25">
    <w:abstractNumId w:val="19"/>
  </w:num>
  <w:num w:numId="26">
    <w:abstractNumId w:val="20"/>
  </w:num>
  <w:num w:numId="27">
    <w:abstractNumId w:val="17"/>
  </w:num>
  <w:num w:numId="28">
    <w:abstractNumId w:val="16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796"/>
    <w:rsid w:val="000D4AF5"/>
    <w:rsid w:val="002339BA"/>
    <w:rsid w:val="002A7BCF"/>
    <w:rsid w:val="00565E05"/>
    <w:rsid w:val="006513C1"/>
    <w:rsid w:val="00667E40"/>
    <w:rsid w:val="00681ED0"/>
    <w:rsid w:val="00754BBE"/>
    <w:rsid w:val="00777C5B"/>
    <w:rsid w:val="007E3836"/>
    <w:rsid w:val="0085258D"/>
    <w:rsid w:val="008A2796"/>
    <w:rsid w:val="009A15D6"/>
    <w:rsid w:val="00A847A7"/>
    <w:rsid w:val="00B354A6"/>
    <w:rsid w:val="00EF4745"/>
    <w:rsid w:val="00FE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3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A2796"/>
    <w:pPr>
      <w:spacing w:after="0" w:line="360" w:lineRule="auto"/>
      <w:ind w:left="360" w:hanging="360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A2796"/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A2796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A2796"/>
    <w:rPr>
      <w:rFonts w:ascii="Courier New" w:hAnsi="Courier New" w:cs="Courier New"/>
      <w:sz w:val="24"/>
      <w:szCs w:val="24"/>
    </w:rPr>
  </w:style>
  <w:style w:type="paragraph" w:customStyle="1" w:styleId="body">
    <w:name w:val="body"/>
    <w:basedOn w:val="Normal"/>
    <w:uiPriority w:val="99"/>
    <w:rsid w:val="000D4AF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34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3</Pages>
  <Words>468</Words>
  <Characters>2674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7</cp:revision>
  <dcterms:created xsi:type="dcterms:W3CDTF">2012-01-09T08:41:00Z</dcterms:created>
  <dcterms:modified xsi:type="dcterms:W3CDTF">2002-01-03T08:49:00Z</dcterms:modified>
</cp:coreProperties>
</file>